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BA459D">
      <w:r>
        <w:rPr>
          <w:noProof/>
          <w:lang w:val="ru-RU" w:eastAsia="ru-RU"/>
        </w:rPr>
        <w:drawing>
          <wp:inline distT="0" distB="0" distL="0" distR="0">
            <wp:extent cx="7772400" cy="10668000"/>
            <wp:effectExtent l="19050" t="0" r="0" b="0"/>
            <wp:docPr id="3" name="Рисунок 3" descr="C:\Users\User-678OP\Desktop\рабочая\МКД\Ленина 89.3\договор с реестром\пр_новаторов 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78OP\Desktop\рабочая\МКД\Ленина 89.3\договор с реестром\пр_новаторов 10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1" name="Рисунок 1" descr="C:\Users\User-678OP\Desktop\рабочая\МКД\Ленина 89.3\договор с реестром\пр_новаторов 10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78OP\Desktop\рабочая\МКД\Ленина 89.3\договор с реестром\пр_новаторов 10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A459D">
      <w:r>
        <w:rPr>
          <w:noProof/>
          <w:lang w:val="ru-RU"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2" name="Рисунок 2" descr="C:\Users\User-678OP\Desktop\рабочая\МКД\Ленина 89.3\договор с реестром\пр_новаторов 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78OP\Desktop\рабочая\МКД\Ленина 89.3\договор с реестром\пр_новаторов 10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4BEA"/>
    <w:p w:rsidR="003E4BEA" w:rsidRDefault="003E4BEA"/>
    <w:sectPr w:rsidR="003E4BEA" w:rsidSect="00BA459D">
      <w:pgSz w:w="11906" w:h="16838"/>
      <w:pgMar w:top="289" w:right="289" w:bottom="295" w:left="28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BA459D"/>
    <w:rsid w:val="003E4BEA"/>
    <w:rsid w:val="00BA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User-678OP</dc:creator>
  <cp:lastModifiedBy>User-678OP</cp:lastModifiedBy>
  <cp:revision>2</cp:revision>
  <cp:lastPrinted>1601-01-01T00:00:00Z</cp:lastPrinted>
  <dcterms:created xsi:type="dcterms:W3CDTF">2016-02-10T13:24:00Z</dcterms:created>
  <dcterms:modified xsi:type="dcterms:W3CDTF">2016-02-10T13:24:00Z</dcterms:modified>
</cp:coreProperties>
</file>